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3" w:rsidRDefault="00495CF3" w:rsidP="00495CF3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УТВЕРЖДАЮ</w:t>
      </w:r>
    </w:p>
    <w:p w:rsidR="00495CF3" w:rsidRDefault="00495CF3" w:rsidP="00495CF3">
      <w:r>
        <w:t xml:space="preserve">                                                                                                    _______________________________</w:t>
      </w:r>
    </w:p>
    <w:p w:rsidR="00495CF3" w:rsidRDefault="00495CF3" w:rsidP="00495CF3">
      <w:pPr>
        <w:pStyle w:val="heading1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</w:t>
      </w:r>
      <w:r>
        <w:rPr>
          <w:sz w:val="20"/>
        </w:rPr>
        <w:t>а</w:t>
      </w:r>
      <w:r>
        <w:rPr>
          <w:sz w:val="20"/>
        </w:rPr>
        <w:t>ции)</w:t>
      </w:r>
    </w:p>
    <w:p w:rsidR="00495CF3" w:rsidRDefault="00495CF3" w:rsidP="00495CF3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495CF3" w:rsidRDefault="00495CF3" w:rsidP="00495CF3">
      <w:pPr>
        <w:pStyle w:val="heading1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(Фамилия и иници</w:t>
      </w:r>
      <w:r>
        <w:rPr>
          <w:sz w:val="20"/>
        </w:rPr>
        <w:t>а</w:t>
      </w:r>
      <w:r>
        <w:rPr>
          <w:sz w:val="20"/>
        </w:rPr>
        <w:t>лы)</w:t>
      </w:r>
    </w:p>
    <w:p w:rsidR="00495CF3" w:rsidRDefault="00495CF3" w:rsidP="00495CF3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95CF3" w:rsidRDefault="00495CF3" w:rsidP="00495CF3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495CF3" w:rsidRDefault="00495CF3" w:rsidP="00495CF3">
      <w:pPr>
        <w:tabs>
          <w:tab w:val="left" w:pos="10490"/>
        </w:tabs>
        <w:rPr>
          <w:b/>
        </w:rPr>
      </w:pPr>
    </w:p>
    <w:p w:rsidR="00495CF3" w:rsidRDefault="00495CF3" w:rsidP="00495CF3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П И С О К  </w:t>
      </w:r>
    </w:p>
    <w:p w:rsidR="00495CF3" w:rsidRDefault="00495CF3" w:rsidP="00495CF3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должностных лиц ответственных</w:t>
      </w:r>
    </w:p>
    <w:p w:rsidR="00495CF3" w:rsidRDefault="00495CF3" w:rsidP="00495CF3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вручение удостоверений об отсрочке от </w:t>
      </w:r>
      <w:proofErr w:type="gramStart"/>
      <w:r>
        <w:rPr>
          <w:b/>
          <w:sz w:val="22"/>
          <w:szCs w:val="22"/>
        </w:rPr>
        <w:t>призыва  по</w:t>
      </w:r>
      <w:proofErr w:type="gramEnd"/>
      <w:r>
        <w:rPr>
          <w:b/>
          <w:sz w:val="22"/>
          <w:szCs w:val="22"/>
        </w:rPr>
        <w:t xml:space="preserve"> мобилизации </w:t>
      </w:r>
    </w:p>
    <w:p w:rsidR="00495CF3" w:rsidRDefault="00495CF3" w:rsidP="00495CF3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в военное время гражданам, преб</w:t>
      </w:r>
      <w:r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>вающим в запасе</w:t>
      </w:r>
    </w:p>
    <w:p w:rsidR="00495CF3" w:rsidRDefault="00495CF3" w:rsidP="00495CF3">
      <w:pPr>
        <w:tabs>
          <w:tab w:val="left" w:pos="104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515"/>
        <w:gridCol w:w="1371"/>
        <w:gridCol w:w="1518"/>
        <w:gridCol w:w="1817"/>
        <w:gridCol w:w="1361"/>
        <w:gridCol w:w="1277"/>
      </w:tblGrid>
      <w:tr w:rsidR="00495CF3" w:rsidTr="00002AB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0" w:type="pct"/>
            <w:vMerge w:val="restar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8" w:type="pct"/>
            <w:vMerge w:val="restart"/>
          </w:tcPr>
          <w:p w:rsidR="00495CF3" w:rsidRDefault="00495CF3" w:rsidP="00002AB3">
            <w:pPr>
              <w:pStyle w:val="heading4"/>
              <w:keepNext w:val="0"/>
              <w:widowControl/>
              <w:tabs>
                <w:tab w:val="left" w:pos="1049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Структурное подраздел</w:t>
            </w:r>
            <w:r>
              <w:rPr>
                <w:b w:val="0"/>
                <w:sz w:val="20"/>
              </w:rPr>
              <w:t>е</w:t>
            </w:r>
            <w:r>
              <w:rPr>
                <w:b w:val="0"/>
                <w:sz w:val="20"/>
              </w:rPr>
              <w:t>ние</w:t>
            </w:r>
          </w:p>
        </w:tc>
        <w:tc>
          <w:tcPr>
            <w:tcW w:w="741" w:type="pct"/>
            <w:vMerge w:val="restar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19" w:type="pct"/>
            <w:vMerge w:val="restar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</w:t>
            </w:r>
          </w:p>
        </w:tc>
        <w:tc>
          <w:tcPr>
            <w:tcW w:w="979" w:type="pct"/>
            <w:vMerge w:val="restar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383" w:type="pct"/>
            <w:gridSpan w:val="2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60" w:type="pct"/>
            <w:vMerge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495CF3" w:rsidRDefault="00495CF3" w:rsidP="00002AB3">
            <w:pPr>
              <w:pStyle w:val="heading4"/>
              <w:keepNext w:val="0"/>
              <w:widowControl/>
              <w:tabs>
                <w:tab w:val="left" w:pos="10490"/>
              </w:tabs>
              <w:rPr>
                <w:b w:val="0"/>
                <w:sz w:val="20"/>
              </w:rPr>
            </w:pPr>
          </w:p>
        </w:tc>
        <w:tc>
          <w:tcPr>
            <w:tcW w:w="741" w:type="pct"/>
            <w:vMerge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648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Служебный.</w:t>
            </w: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bottom w:val="nil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bottom w:val="nil"/>
            </w:tcBorders>
          </w:tcPr>
          <w:p w:rsidR="00495CF3" w:rsidRDefault="00495CF3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nil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nil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nil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bottom w:val="nil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bottom w:val="nil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bottom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95CF3" w:rsidRDefault="00495CF3" w:rsidP="00495CF3">
      <w:pPr>
        <w:pStyle w:val="4"/>
        <w:tabs>
          <w:tab w:val="left" w:pos="104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Default="00495CF3" w:rsidP="00495CF3"/>
    <w:p w:rsidR="00495CF3" w:rsidRPr="00495CF3" w:rsidRDefault="00495CF3" w:rsidP="00495CF3">
      <w:bookmarkStart w:id="0" w:name="_GoBack"/>
      <w:bookmarkEnd w:id="0"/>
    </w:p>
    <w:p w:rsidR="00495CF3" w:rsidRDefault="00495CF3" w:rsidP="00495CF3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95CF3" w:rsidRDefault="00495CF3" w:rsidP="00495CF3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УТВЕРЖДАЮ</w:t>
      </w:r>
    </w:p>
    <w:p w:rsidR="00495CF3" w:rsidRDefault="00495CF3" w:rsidP="00495CF3">
      <w:r>
        <w:t xml:space="preserve">                                                                                                    _______________________________</w:t>
      </w:r>
    </w:p>
    <w:p w:rsidR="00495CF3" w:rsidRDefault="00495CF3" w:rsidP="00495CF3">
      <w:pPr>
        <w:pStyle w:val="heading1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</w:t>
      </w:r>
      <w:r>
        <w:rPr>
          <w:sz w:val="20"/>
        </w:rPr>
        <w:t>а</w:t>
      </w:r>
      <w:r>
        <w:rPr>
          <w:sz w:val="20"/>
        </w:rPr>
        <w:t>ции)</w:t>
      </w:r>
    </w:p>
    <w:p w:rsidR="00495CF3" w:rsidRDefault="00495CF3" w:rsidP="00495CF3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495CF3" w:rsidRDefault="00495CF3" w:rsidP="00495CF3">
      <w:pPr>
        <w:pStyle w:val="heading1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(Фамилия и иници</w:t>
      </w:r>
      <w:r>
        <w:rPr>
          <w:sz w:val="20"/>
        </w:rPr>
        <w:t>а</w:t>
      </w:r>
      <w:r>
        <w:rPr>
          <w:sz w:val="20"/>
        </w:rPr>
        <w:t>лы)</w:t>
      </w:r>
    </w:p>
    <w:p w:rsidR="00495CF3" w:rsidRDefault="00495CF3" w:rsidP="00495CF3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95CF3" w:rsidRDefault="00495CF3" w:rsidP="00495CF3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495CF3" w:rsidRDefault="00495CF3" w:rsidP="00495CF3">
      <w:pPr>
        <w:pStyle w:val="Normal"/>
        <w:tabs>
          <w:tab w:val="left" w:pos="10490"/>
        </w:tabs>
        <w:rPr>
          <w:b/>
          <w:sz w:val="22"/>
          <w:szCs w:val="22"/>
        </w:rPr>
      </w:pPr>
    </w:p>
    <w:p w:rsidR="00495CF3" w:rsidRDefault="00495CF3" w:rsidP="00495CF3">
      <w:pPr>
        <w:tabs>
          <w:tab w:val="left" w:pos="10490"/>
        </w:tabs>
        <w:rPr>
          <w:b/>
        </w:rPr>
      </w:pPr>
    </w:p>
    <w:p w:rsidR="00495CF3" w:rsidRDefault="00495CF3" w:rsidP="00495CF3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495CF3" w:rsidRDefault="00495CF3" w:rsidP="00495CF3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уполномоченных цехов, отделов и других структурных подразделений, </w:t>
      </w:r>
    </w:p>
    <w:p w:rsidR="00495CF3" w:rsidRDefault="00495CF3" w:rsidP="00495CF3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вручению удостоверений об отсрочке от призыва по мобилизации и в военное вр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мя </w:t>
      </w:r>
    </w:p>
    <w:p w:rsidR="00495CF3" w:rsidRDefault="00495CF3" w:rsidP="00495CF3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забронированным гражданам, пребывающим в зап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се</w:t>
      </w:r>
    </w:p>
    <w:p w:rsidR="00495CF3" w:rsidRDefault="00495CF3" w:rsidP="00495CF3">
      <w:pPr>
        <w:tabs>
          <w:tab w:val="left" w:pos="104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525"/>
        <w:gridCol w:w="1382"/>
        <w:gridCol w:w="1528"/>
        <w:gridCol w:w="1878"/>
        <w:gridCol w:w="1319"/>
        <w:gridCol w:w="1227"/>
      </w:tblGrid>
      <w:tr w:rsidR="00495CF3" w:rsidTr="00002AB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2" w:type="pct"/>
            <w:vMerge w:val="restar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49" w:type="pct"/>
            <w:vMerge w:val="restart"/>
          </w:tcPr>
          <w:p w:rsidR="00495CF3" w:rsidRDefault="00495CF3" w:rsidP="00002AB3">
            <w:pPr>
              <w:pStyle w:val="heading4"/>
              <w:keepNext w:val="0"/>
              <w:widowControl/>
              <w:tabs>
                <w:tab w:val="left" w:pos="1049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Структурное подраздел</w:t>
            </w:r>
            <w:r>
              <w:rPr>
                <w:b w:val="0"/>
                <w:sz w:val="20"/>
              </w:rPr>
              <w:t>е</w:t>
            </w:r>
            <w:r>
              <w:rPr>
                <w:b w:val="0"/>
                <w:sz w:val="20"/>
              </w:rPr>
              <w:t>ние</w:t>
            </w:r>
          </w:p>
        </w:tc>
        <w:tc>
          <w:tcPr>
            <w:tcW w:w="772" w:type="pct"/>
            <w:vMerge w:val="restar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50" w:type="pct"/>
            <w:vMerge w:val="restar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</w:t>
            </w:r>
          </w:p>
        </w:tc>
        <w:tc>
          <w:tcPr>
            <w:tcW w:w="1037" w:type="pct"/>
            <w:vMerge w:val="restar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01" w:type="pct"/>
            <w:gridSpan w:val="2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" w:type="pct"/>
            <w:vMerge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495CF3" w:rsidRDefault="00495CF3" w:rsidP="00002AB3">
            <w:pPr>
              <w:pStyle w:val="heading4"/>
              <w:keepNext w:val="0"/>
              <w:widowControl/>
              <w:tabs>
                <w:tab w:val="left" w:pos="10490"/>
              </w:tabs>
              <w:rPr>
                <w:b w:val="0"/>
                <w:sz w:val="20"/>
              </w:rPr>
            </w:pPr>
          </w:p>
        </w:tc>
        <w:tc>
          <w:tcPr>
            <w:tcW w:w="772" w:type="pct"/>
            <w:vMerge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машний</w:t>
            </w:r>
          </w:p>
        </w:tc>
        <w:tc>
          <w:tcPr>
            <w:tcW w:w="463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Служебный</w:t>
            </w: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c>
          <w:tcPr>
            <w:tcW w:w="292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849" w:type="pct"/>
          </w:tcPr>
          <w:p w:rsidR="00495CF3" w:rsidRDefault="00495CF3" w:rsidP="00002AB3">
            <w:pPr>
              <w:tabs>
                <w:tab w:val="left" w:pos="10490"/>
              </w:tabs>
            </w:pPr>
          </w:p>
        </w:tc>
        <w:tc>
          <w:tcPr>
            <w:tcW w:w="772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850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1037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38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463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c>
          <w:tcPr>
            <w:tcW w:w="292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849" w:type="pct"/>
          </w:tcPr>
          <w:p w:rsidR="00495CF3" w:rsidRDefault="00495CF3" w:rsidP="00002AB3">
            <w:pPr>
              <w:tabs>
                <w:tab w:val="left" w:pos="10490"/>
              </w:tabs>
            </w:pPr>
          </w:p>
        </w:tc>
        <w:tc>
          <w:tcPr>
            <w:tcW w:w="772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850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1037" w:type="pct"/>
            <w:tcBorders>
              <w:bottom w:val="nil"/>
            </w:tcBorders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38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463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</w:tr>
      <w:tr w:rsidR="00495CF3" w:rsidTr="00002AB3">
        <w:tblPrEx>
          <w:tblCellMar>
            <w:top w:w="0" w:type="dxa"/>
            <w:bottom w:w="0" w:type="dxa"/>
          </w:tblCellMar>
        </w:tblPrEx>
        <w:tc>
          <w:tcPr>
            <w:tcW w:w="292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849" w:type="pct"/>
          </w:tcPr>
          <w:p w:rsidR="00495CF3" w:rsidRDefault="00495CF3" w:rsidP="00002AB3">
            <w:pPr>
              <w:tabs>
                <w:tab w:val="left" w:pos="10490"/>
              </w:tabs>
            </w:pPr>
          </w:p>
        </w:tc>
        <w:tc>
          <w:tcPr>
            <w:tcW w:w="772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850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1037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38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463" w:type="pct"/>
          </w:tcPr>
          <w:p w:rsidR="00495CF3" w:rsidRDefault="00495CF3" w:rsidP="00002AB3">
            <w:pPr>
              <w:tabs>
                <w:tab w:val="left" w:pos="10490"/>
              </w:tabs>
              <w:jc w:val="center"/>
            </w:pPr>
          </w:p>
        </w:tc>
      </w:tr>
    </w:tbl>
    <w:p w:rsidR="00495CF3" w:rsidRDefault="00495CF3" w:rsidP="00495CF3">
      <w:pPr>
        <w:tabs>
          <w:tab w:val="left" w:pos="10490"/>
        </w:tabs>
        <w:rPr>
          <w:b/>
        </w:rPr>
      </w:pPr>
    </w:p>
    <w:p w:rsidR="00495CF3" w:rsidRDefault="00495CF3" w:rsidP="00495CF3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Примечание: Список лиц, ответственных и уполномоченных за вручение удостоверений об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срочке от призыва на военную службу на период мобилизации и в военное время</w:t>
      </w:r>
      <w:r>
        <w:rPr>
          <w:sz w:val="24"/>
          <w:szCs w:val="24"/>
        </w:rPr>
        <w:t xml:space="preserve"> утверждается руководит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предприятия (приказом руководителя), подписывается начальником отдела кадров (моб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лизационным работником) </w:t>
      </w:r>
      <w:proofErr w:type="gramStart"/>
      <w:r>
        <w:rPr>
          <w:sz w:val="24"/>
          <w:szCs w:val="24"/>
        </w:rPr>
        <w:t xml:space="preserve">и  </w:t>
      </w:r>
      <w:r>
        <w:rPr>
          <w:sz w:val="22"/>
          <w:szCs w:val="22"/>
        </w:rPr>
        <w:t>доводится</w:t>
      </w:r>
      <w:proofErr w:type="gramEnd"/>
      <w:r>
        <w:rPr>
          <w:sz w:val="22"/>
          <w:szCs w:val="22"/>
        </w:rPr>
        <w:t xml:space="preserve"> до исполнителей под роспись. Списки изг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тавливается в 2-х экземпл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рах: </w:t>
      </w:r>
    </w:p>
    <w:p w:rsidR="00495CF3" w:rsidRDefault="00495CF3" w:rsidP="00495CF3">
      <w:pPr>
        <w:numPr>
          <w:ilvl w:val="0"/>
          <w:numId w:val="1"/>
        </w:numPr>
        <w:tabs>
          <w:tab w:val="clear" w:pos="1290"/>
          <w:tab w:val="num" w:pos="900"/>
          <w:tab w:val="left" w:pos="10490"/>
        </w:tabs>
        <w:ind w:left="900"/>
        <w:rPr>
          <w:sz w:val="22"/>
          <w:szCs w:val="22"/>
        </w:rPr>
      </w:pPr>
      <w:r>
        <w:rPr>
          <w:sz w:val="22"/>
          <w:szCs w:val="22"/>
        </w:rPr>
        <w:t>Экз. № 1- хранится у инспектора ВУС (ответственного за воинский учет и брониров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ние);</w:t>
      </w:r>
    </w:p>
    <w:p w:rsidR="00495CF3" w:rsidRDefault="00495CF3" w:rsidP="00495CF3">
      <w:pPr>
        <w:numPr>
          <w:ilvl w:val="0"/>
          <w:numId w:val="1"/>
        </w:numPr>
        <w:tabs>
          <w:tab w:val="clear" w:pos="1290"/>
          <w:tab w:val="num" w:pos="900"/>
          <w:tab w:val="left" w:pos="10490"/>
        </w:tabs>
        <w:ind w:left="900"/>
        <w:rPr>
          <w:sz w:val="22"/>
          <w:szCs w:val="22"/>
        </w:rPr>
      </w:pPr>
      <w:r>
        <w:rPr>
          <w:sz w:val="22"/>
          <w:szCs w:val="22"/>
        </w:rPr>
        <w:t>Экз. № 2- передаются должностному лицу ответственному за оповещение работников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приятия (в штаб оповещения, группу оп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вещения) </w:t>
      </w:r>
    </w:p>
    <w:p w:rsidR="00495CF3" w:rsidRDefault="00495CF3" w:rsidP="00495CF3">
      <w:pPr>
        <w:tabs>
          <w:tab w:val="num" w:pos="900"/>
          <w:tab w:val="left" w:pos="10490"/>
        </w:tabs>
        <w:ind w:left="900" w:hanging="360"/>
        <w:jc w:val="center"/>
      </w:pPr>
      <w:r>
        <w:t xml:space="preserve">                                   </w:t>
      </w:r>
    </w:p>
    <w:p w:rsidR="00495CF3" w:rsidRDefault="00495CF3" w:rsidP="00495CF3">
      <w:pPr>
        <w:tabs>
          <w:tab w:val="num" w:pos="900"/>
          <w:tab w:val="left" w:pos="10490"/>
        </w:tabs>
        <w:ind w:left="900" w:hanging="360"/>
        <w:jc w:val="center"/>
      </w:pPr>
    </w:p>
    <w:p w:rsidR="00A73BB7" w:rsidRDefault="00495CF3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73E"/>
    <w:multiLevelType w:val="singleLevel"/>
    <w:tmpl w:val="B9A80A7C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74"/>
    <w:rsid w:val="00495CF3"/>
    <w:rsid w:val="00532C74"/>
    <w:rsid w:val="00A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BD1B-FA31-4DC3-9990-248245D2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5C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C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495C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95C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5C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Normal"/>
    <w:next w:val="Normal"/>
    <w:rsid w:val="00495CF3"/>
    <w:pPr>
      <w:keepNext/>
      <w:jc w:val="center"/>
    </w:pPr>
    <w:rPr>
      <w:sz w:val="24"/>
    </w:rPr>
  </w:style>
  <w:style w:type="paragraph" w:customStyle="1" w:styleId="heading4">
    <w:name w:val="heading 4"/>
    <w:basedOn w:val="Normal"/>
    <w:next w:val="Normal"/>
    <w:rsid w:val="00495CF3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2021-04-08T07:12:00Z</dcterms:created>
  <dcterms:modified xsi:type="dcterms:W3CDTF">2021-04-08T07:13:00Z</dcterms:modified>
</cp:coreProperties>
</file>